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Действующие лица</w:t>
      </w:r>
      <w:r w:rsidRPr="000708BB">
        <w:rPr>
          <w:rFonts w:ascii="Arial" w:eastAsia="Times New Roman" w:hAnsi="Arial" w:cs="Arial"/>
          <w:color w:val="000000"/>
          <w:sz w:val="23"/>
          <w:szCs w:val="23"/>
          <w:lang w:eastAsia="ru-RU"/>
        </w:rPr>
        <w:t>: ведущая, чтецы, дети в зале.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Оформление:</w:t>
      </w:r>
      <w:r w:rsidRPr="000708BB">
        <w:rPr>
          <w:rFonts w:ascii="Arial" w:eastAsia="Times New Roman" w:hAnsi="Arial" w:cs="Arial"/>
          <w:color w:val="000000"/>
          <w:sz w:val="23"/>
          <w:szCs w:val="23"/>
          <w:lang w:eastAsia="ru-RU"/>
        </w:rPr>
        <w:t> зал украшен свежими летними цветами, букетами, на стенах — фотографии с пейзажами России, рисунки Герба и Флага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(Звучит плавная красивая музыка. На сцену выходит ведущая. Она читает стихотворение «Запах Родины».)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Вновь вдохну черемух аромат.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Пряный запах! С чем же он сравним?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Он, как чашу, наполняет сад</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Майским теплым молоком парным.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Что-то есть волнующее в нем!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Вижу уголки земли родные: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Детство, сад, далекий отчий дом.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Родины просторы вековые.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Велика наша Родина! Привольно раскинулась она от снегов и льдов Крайнего Севера до южных морей. Это огромное государство!</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Есть в России высокие горы, полноводные реки, глубокие озера, густые леса и бескрайние степи. Есть и маленькие речки, светлые березовые рощицы, солнечные полянки, овражки, болота и поля.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Мы гордимся нашей великой Россией, ее разнообразной природой, богатыми недрами, а в особенности — трудолюбивыми и талантливыми людьми, ее населяющими.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У каждого из нас есть своя малая родина. Мы считаем родиной и отчий дом, и рябинку у забора, и место, где жили когда-то наши предки.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i/>
          <w:iCs/>
          <w:color w:val="000000"/>
          <w:sz w:val="23"/>
          <w:szCs w:val="23"/>
          <w:bdr w:val="none" w:sz="0" w:space="0" w:color="auto" w:frame="1"/>
          <w:lang w:eastAsia="ru-RU"/>
        </w:rPr>
        <w:t>(На сцену выходят дети и читают по очереди стихотворение.)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1-й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Что такое Родина?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Кто ответит мне?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Красную смородину</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Вижу я в окне.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2-й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Может, это нянюшка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Старая в платочке,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Что печет оладушки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Внученькам и дочке?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3-й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И отец и матушка,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Вся моя родня —</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Дедушка и бабушка,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Рядом с ними — 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1, 2, 3-й чтецы </w:t>
      </w:r>
      <w:r w:rsidRPr="000708BB">
        <w:rPr>
          <w:rFonts w:ascii="Arial" w:eastAsia="Times New Roman" w:hAnsi="Arial" w:cs="Arial"/>
          <w:color w:val="000000"/>
          <w:sz w:val="23"/>
          <w:szCs w:val="23"/>
          <w:lang w:eastAsia="ru-RU"/>
        </w:rPr>
        <w:t>(хором).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Алая рябина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Встала у ворот,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Родина любимая,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Древний русский род!</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 </w:t>
      </w:r>
      <w:r w:rsidRPr="000708BB">
        <w:rPr>
          <w:rFonts w:ascii="Arial" w:eastAsia="Times New Roman" w:hAnsi="Arial" w:cs="Arial"/>
          <w:color w:val="000000"/>
          <w:sz w:val="23"/>
          <w:szCs w:val="23"/>
          <w:lang w:eastAsia="ru-RU"/>
        </w:rPr>
        <w:t>Слово «родина» произошло от слова «род». Слов с корнями «род» в русском языке много. Назовите их.</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(Дети отвечают из зала: «родить», «родители», «родословная», «родоначальник», «народ».)</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Молодцы! Много слов назвали. Давайте вспомним и пословицы, посвященные родине.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(Дети называют пословицы.)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Родимая сторона — мать, а чужая — мачеха.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Жить — родине служить.</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Человек без родины, что соловушка без песни.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lastRenderedPageBreak/>
        <w:t>• Родной куст и зайцу дорог.</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Чужбина — калина, родина — малина.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 Где кто родится, там и пригодится.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Очень хорошо! Много пословиц вы знаете о родине. Сегодня мы отмечаем День России. В мире существует множество государств, и все они отличаются друг от друга обычаями, традициями, языками, на которых говорят люди, географическим положением. У любого государства есть свои собственные символы, говорящие о независимости страны.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Что такое символы государства? О них мы сейчас и поговорим.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(Звучит государственный Гимн России. Все встают и слушают его стоя.)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Наш гимн торжественный, красивый, он рождает в сердце чувство гордости за нашу великую державу.</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(Трое детей выносят на сцену государственный Флаг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Цвета российского флага — белый, синий и красный. Это цвета, отвечающие народным представлениям о красоте и мудрости, доброте и справедливости. В старину, при царе Алексее Михайловиче, в расположении полос флага люди видели строение мира. Белая и синяя полосы означали небосвод, а красная полоса под ними — мир живой природы. Да и сейчас цветам флага люди придают особенное значение. Белый цвет — символ мира и чистоты помыслов, синий — неба, верности и правды, а красный — отваги и любви. Послушайте стихотворение «Флаг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(На сцену выходят дети, одетые в белые, синие и красные костюмы. Они держат в руках небольшие флаги РФ и по очереди читают стихи.)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1-й чтец </w:t>
      </w:r>
      <w:r w:rsidRPr="000708BB">
        <w:rPr>
          <w:rFonts w:ascii="Arial" w:eastAsia="Times New Roman" w:hAnsi="Arial" w:cs="Arial"/>
          <w:color w:val="000000"/>
          <w:sz w:val="23"/>
          <w:szCs w:val="23"/>
          <w:lang w:eastAsia="ru-RU"/>
        </w:rPr>
        <w:t>(одет в синий костюм).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Нет страны прекраснее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И луга, и горы, и поля...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Небеса ее чисты и сини,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А вода в ручьях — из хрусталя.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2-й чтец</w:t>
      </w:r>
      <w:r w:rsidRPr="000708BB">
        <w:rPr>
          <w:rFonts w:ascii="Arial" w:eastAsia="Times New Roman" w:hAnsi="Arial" w:cs="Arial"/>
          <w:color w:val="000000"/>
          <w:sz w:val="23"/>
          <w:szCs w:val="23"/>
          <w:lang w:eastAsia="ru-RU"/>
        </w:rPr>
        <w:t> (одет в белый костюм).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Белый снег, березы тоже белы,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Белые черемухи цветы,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Белым цветом яблони одело</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Кружево весенней красоты.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3-й чтец</w:t>
      </w:r>
      <w:r w:rsidRPr="000708BB">
        <w:rPr>
          <w:rFonts w:ascii="Arial" w:eastAsia="Times New Roman" w:hAnsi="Arial" w:cs="Arial"/>
          <w:color w:val="000000"/>
          <w:sz w:val="23"/>
          <w:szCs w:val="23"/>
          <w:lang w:eastAsia="ru-RU"/>
        </w:rPr>
        <w:t> (одет в красный костюм).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Красный цвет — сверкающее пламя,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Это символ солнца и огня.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Вот такое радостное знамя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Видите в руках вы у меня!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Всем странам мира нужны свои гимны, флаги и гербы. Они нужны государству, потому что они служат отличительными и опознавательными знаками. Кто может ответить, где мы можем увидеть Флаг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(Ответы детей из зала.)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Мальчик.</w:t>
      </w:r>
      <w:r w:rsidRPr="000708BB">
        <w:rPr>
          <w:rFonts w:ascii="Arial" w:eastAsia="Times New Roman" w:hAnsi="Arial" w:cs="Arial"/>
          <w:color w:val="000000"/>
          <w:sz w:val="23"/>
          <w:szCs w:val="23"/>
          <w:lang w:eastAsia="ru-RU"/>
        </w:rPr>
        <w:t> На границе, при въезде в страну.</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Верно! А где еще?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Девочка.</w:t>
      </w:r>
      <w:r w:rsidRPr="000708BB">
        <w:rPr>
          <w:rFonts w:ascii="Arial" w:eastAsia="Times New Roman" w:hAnsi="Arial" w:cs="Arial"/>
          <w:color w:val="000000"/>
          <w:sz w:val="23"/>
          <w:szCs w:val="23"/>
          <w:lang w:eastAsia="ru-RU"/>
        </w:rPr>
        <w:t> Над зданиями посольства, торговых представительств нашей страны за рубежом.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Мальчик.</w:t>
      </w:r>
      <w:r w:rsidRPr="000708BB">
        <w:rPr>
          <w:rFonts w:ascii="Arial" w:eastAsia="Times New Roman" w:hAnsi="Arial" w:cs="Arial"/>
          <w:color w:val="000000"/>
          <w:sz w:val="23"/>
          <w:szCs w:val="23"/>
          <w:lang w:eastAsia="ru-RU"/>
        </w:rPr>
        <w:t> Во время важных событий — государственных праздников — над всеми зданиями развеваются флаги Российской Федерации.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Правильно, молодцы! А когда мы можем услышать гимн?</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Мальчик.</w:t>
      </w:r>
      <w:r w:rsidRPr="000708BB">
        <w:rPr>
          <w:rFonts w:ascii="Arial" w:eastAsia="Times New Roman" w:hAnsi="Arial" w:cs="Arial"/>
          <w:color w:val="000000"/>
          <w:sz w:val="23"/>
          <w:szCs w:val="23"/>
          <w:lang w:eastAsia="ru-RU"/>
        </w:rPr>
        <w:t> Гимн звучит, когда поднимают государственный флаг.</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Девочка</w:t>
      </w:r>
      <w:r w:rsidRPr="000708BB">
        <w:rPr>
          <w:rFonts w:ascii="Arial" w:eastAsia="Times New Roman" w:hAnsi="Arial" w:cs="Arial"/>
          <w:color w:val="000000"/>
          <w:sz w:val="23"/>
          <w:szCs w:val="23"/>
          <w:lang w:eastAsia="ru-RU"/>
        </w:rPr>
        <w:t>. Он звучит 9 мая, в День Победы, во время парада на Красной площади в Москве. Гимн России исполняют, когда проводят спортивные соревнования, во время награждения победителей- спортсменов.</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Голос из зала</w:t>
      </w:r>
      <w:r w:rsidRPr="000708BB">
        <w:rPr>
          <w:rFonts w:ascii="Arial" w:eastAsia="Times New Roman" w:hAnsi="Arial" w:cs="Arial"/>
          <w:color w:val="000000"/>
          <w:sz w:val="23"/>
          <w:szCs w:val="23"/>
          <w:lang w:eastAsia="ru-RU"/>
        </w:rPr>
        <w:t>. Гимн можно услышать и на Новый год. Бьют куранты на Спасской башне Московского Кремля, а затем звучит торжественный гимн.</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lastRenderedPageBreak/>
        <w:t>Ведущая.</w:t>
      </w:r>
      <w:r w:rsidRPr="000708BB">
        <w:rPr>
          <w:rFonts w:ascii="Arial" w:eastAsia="Times New Roman" w:hAnsi="Arial" w:cs="Arial"/>
          <w:color w:val="000000"/>
          <w:sz w:val="23"/>
          <w:szCs w:val="23"/>
          <w:lang w:eastAsia="ru-RU"/>
        </w:rPr>
        <w:t> Правильно!</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(На сцену выходят мальчики, одетые в белые рубашки, синие костюмы и голубые галстуки. Они по очереди читают стихи, посвященные Гимну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1-й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Гимн славит могучую нашу Россию,</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Ее облака и простор ее синий,</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Гимн Родину нашу державой зовет,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Ей путь предрекает вперед и вперед.</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2-й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Одна ты такая держава на свете.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 другою страною тебя не сравнить!</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Подаришь ты счастье и взрослым, и детям,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Отчизну родную мы будем любить!</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Наш гимн создали знаменитые композитор Александр Васильевич Александров и поэт Сергей Владимирович Михалков.</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Кроме знамени и гимна, третьим символом России является герб.</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(Звучит торжественная музыка. Дети выносят на сцену Герб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Герб России — древний, славный герб! С этим гербом наши предки 500 лет жили, страну создавали, храмы строили, украшали, от врагов обороняли. Герб России — двуглавый орел, такой, каким он был с древнейших времен. Золотой на красном поле. Орла венчают три короны — знак единства всей нашей страны. В лапах орел держит скипетр — знак власти и порядка и державу — символ закона. А на груди орла — серебряный всадник на красном фоне в синем плаще. Острым копьем он поражает черного дракона. Это символ победы добра над злом, светлых сил над злыми, темными.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(Звучит торжественная музыка.)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А теперь послушайте стихи, посвященные российскому Гербу.</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(На сцену выходят дети.)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1-й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Гербу России полтыщи лет.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Герба красивее в мире нет!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2-й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 ним Отчизна хорошела,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За народ она радела.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3-й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Российский герб — орел двуглавый.</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Он полон сил, побед и славы.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4-й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Он держит скипетр и державу —</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Знак власти, мощи, силы, права.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5-й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Могучий всадник на груди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Дракона злобного разит.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6-й чтец.</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Свет и добро зло победит,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Пусть герб наш золотом горит!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Давайте еще раз вспомним государственные символы России: Гимн, Флаг и Герб. Давайте разделимся на две равные команды. Я буду задавать вопросы. Выиграет та команда, которая ответит правильно на большее количество вопросов. Одну команду мы назовем «Огонь». Она стоит слева от меня, другую мы назовем «Отвага», она встанет справа от меня.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первый. Как называют жителей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«Огонь»</w:t>
      </w:r>
      <w:r w:rsidRPr="000708BB">
        <w:rPr>
          <w:rFonts w:ascii="Arial" w:eastAsia="Times New Roman" w:hAnsi="Arial" w:cs="Arial"/>
          <w:color w:val="000000"/>
          <w:sz w:val="23"/>
          <w:szCs w:val="23"/>
          <w:lang w:eastAsia="ru-RU"/>
        </w:rPr>
        <w:t>. Россияне!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второй. Как вы думаете, что такое Родина?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Страна, где человек родился и живет.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lastRenderedPageBreak/>
        <w:t>Ведущая.</w:t>
      </w:r>
      <w:r w:rsidRPr="000708BB">
        <w:rPr>
          <w:rFonts w:ascii="Arial" w:eastAsia="Times New Roman" w:hAnsi="Arial" w:cs="Arial"/>
          <w:color w:val="000000"/>
          <w:sz w:val="23"/>
          <w:szCs w:val="23"/>
          <w:lang w:eastAsia="ru-RU"/>
        </w:rPr>
        <w:t> Вопрос третий. Какие государственные символы вы знаете?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Герб, флаг, гимн.</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четвертый. Почему изображение российского Флага помещают на некоторых автомобилях, самолетах, кораблях?</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«Огонь».</w:t>
      </w:r>
      <w:r w:rsidRPr="000708BB">
        <w:rPr>
          <w:rFonts w:ascii="Arial" w:eastAsia="Times New Roman" w:hAnsi="Arial" w:cs="Arial"/>
          <w:color w:val="000000"/>
          <w:sz w:val="23"/>
          <w:szCs w:val="23"/>
          <w:lang w:eastAsia="ru-RU"/>
        </w:rPr>
        <w:t> Чтобы было понятно, что эти автомобили, самолеты, корабли принадлежат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пятый. Назовите композитора и поэта, создавших Гимн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Композитор Александров и поэт Михалков.</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шестой. Что означают цвета российского Флага?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«Огонь».</w:t>
      </w:r>
      <w:r w:rsidRPr="000708BB">
        <w:rPr>
          <w:rFonts w:ascii="Arial" w:eastAsia="Times New Roman" w:hAnsi="Arial" w:cs="Arial"/>
          <w:color w:val="000000"/>
          <w:sz w:val="23"/>
          <w:szCs w:val="23"/>
          <w:lang w:eastAsia="ru-RU"/>
        </w:rPr>
        <w:t> Белый цвет — мир и чистота, синий — небо, верность, правда, красный — огонь, отвага, любовь.</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седьмой. Прочитайте наизусть один из куплетов Гимна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Россия — священная наша держава,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Россия — любимая наша страна.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Могучая воля, великая слава —</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Твое достоянье на все времена!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восьмой. Какой символ можно увидеть на денежных знаках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Герб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девятый. Зачем нужно изображение герба на монетах?</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 </w:t>
      </w:r>
      <w:r w:rsidRPr="000708BB">
        <w:rPr>
          <w:rFonts w:ascii="Arial" w:eastAsia="Times New Roman" w:hAnsi="Arial" w:cs="Arial"/>
          <w:color w:val="000000"/>
          <w:sz w:val="23"/>
          <w:szCs w:val="23"/>
          <w:lang w:eastAsia="ru-RU"/>
        </w:rPr>
        <w:t>Чтобы можно было отличить российские монеты от денежных знаков других стран.</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десятый. Как выглядит Герб России?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Двуглавый орел.</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одиннадцатый. Что означает изображение двуглавого орла?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«Огонь»</w:t>
      </w:r>
      <w:r w:rsidRPr="000708BB">
        <w:rPr>
          <w:rFonts w:ascii="Arial" w:eastAsia="Times New Roman" w:hAnsi="Arial" w:cs="Arial"/>
          <w:color w:val="000000"/>
          <w:sz w:val="23"/>
          <w:szCs w:val="23"/>
          <w:lang w:eastAsia="ru-RU"/>
        </w:rPr>
        <w:t>. Единство и независимость страны.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двенадцатый. Что означает изображение всадника и дракона?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Победу добра над злом.</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Вопрос тринадцатый. Какие части можно выделить на Гербе нашей страны?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Команда «Отвага».</w:t>
      </w:r>
      <w:r w:rsidRPr="000708BB">
        <w:rPr>
          <w:rFonts w:ascii="Arial" w:eastAsia="Times New Roman" w:hAnsi="Arial" w:cs="Arial"/>
          <w:color w:val="000000"/>
          <w:sz w:val="23"/>
          <w:szCs w:val="23"/>
          <w:lang w:eastAsia="ru-RU"/>
        </w:rPr>
        <w:t> Четыре части: щит красного цвета, изображение золотого двуглавого орла, красный щит на груди орла, серебряный всадник, поражающий копьем черного дракона.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Ведущая</w:t>
      </w:r>
      <w:r w:rsidRPr="000708BB">
        <w:rPr>
          <w:rFonts w:ascii="Arial" w:eastAsia="Times New Roman" w:hAnsi="Arial" w:cs="Arial"/>
          <w:color w:val="000000"/>
          <w:sz w:val="23"/>
          <w:szCs w:val="23"/>
          <w:lang w:eastAsia="ru-RU"/>
        </w:rPr>
        <w:t>. Правильно! В качестве приза вы получаете грамоту с рисунком российского Герба, Флага и слова Гимна.</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Кстати, Святой Георгий Победоносец исстари почитался и сейчас почитается как покровитель русского воинства. Его изображали на княжеских печатях и монетах. С XIV века изображение Святого Георгия на белом коне стало гербом Москвы, а позже появилось на Гербе Российской Федерации.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i/>
          <w:iCs/>
          <w:color w:val="000000"/>
          <w:sz w:val="23"/>
          <w:szCs w:val="23"/>
          <w:bdr w:val="none" w:sz="0" w:space="0" w:color="auto" w:frame="1"/>
          <w:lang w:eastAsia="ru-RU"/>
        </w:rPr>
        <w:t>(На сцену выходит мальчик и читает стихотворение.)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b/>
          <w:bCs/>
          <w:color w:val="000000"/>
          <w:sz w:val="23"/>
          <w:szCs w:val="23"/>
          <w:bdr w:val="none" w:sz="0" w:space="0" w:color="auto" w:frame="1"/>
          <w:lang w:eastAsia="ru-RU"/>
        </w:rPr>
        <w:t>Мальчик.</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Святой Георгий на коне,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На серебристом скакуне,</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Ударом мощного копья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Разящий дьявольского змея.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И под копытами коня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Тускнеет змея чешуя.</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И пламень глаз его бледнеет.</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Святой Георгий, отрази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Врагов бессовестных и лживых,</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Отбрось копьем их от Руси,</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color w:val="000000"/>
          <w:sz w:val="23"/>
          <w:szCs w:val="23"/>
          <w:lang w:eastAsia="ru-RU"/>
        </w:rPr>
        <w:t>Чтоб наши дети были живы!</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r w:rsidRPr="000708BB">
        <w:rPr>
          <w:rFonts w:ascii="Arial" w:eastAsia="Times New Roman" w:hAnsi="Arial" w:cs="Arial"/>
          <w:i/>
          <w:iCs/>
          <w:color w:val="000000"/>
          <w:sz w:val="23"/>
          <w:szCs w:val="23"/>
          <w:bdr w:val="none" w:sz="0" w:space="0" w:color="auto" w:frame="1"/>
          <w:lang w:eastAsia="ru-RU"/>
        </w:rPr>
        <w:t>(В заключение праздника — Дня России — все выступающие выходят на сцену. Звучит песня о России (на выбор музыкального руководителя)</w:t>
      </w:r>
    </w:p>
    <w:p w:rsidR="000708BB" w:rsidRPr="000708BB" w:rsidRDefault="000708BB" w:rsidP="000708BB">
      <w:pPr>
        <w:shd w:val="clear" w:color="auto" w:fill="FFFFFF"/>
        <w:spacing w:before="150" w:after="30" w:line="240" w:lineRule="auto"/>
        <w:outlineLvl w:val="3"/>
        <w:rPr>
          <w:rFonts w:ascii="Arial" w:eastAsia="Times New Roman" w:hAnsi="Arial" w:cs="Arial"/>
          <w:b/>
          <w:bCs/>
          <w:color w:val="005300"/>
          <w:sz w:val="23"/>
          <w:szCs w:val="23"/>
          <w:lang w:eastAsia="ru-RU"/>
        </w:rPr>
      </w:pPr>
      <w:r w:rsidRPr="000708BB">
        <w:rPr>
          <w:rFonts w:ascii="Arial" w:eastAsia="Times New Roman" w:hAnsi="Arial" w:cs="Arial"/>
          <w:b/>
          <w:bCs/>
          <w:color w:val="005300"/>
          <w:sz w:val="23"/>
          <w:szCs w:val="23"/>
          <w:lang w:eastAsia="ru-RU"/>
        </w:rPr>
        <w:lastRenderedPageBreak/>
        <w:t>Рекомендуем посмотреть:</w:t>
      </w:r>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hyperlink r:id="rId4" w:tooltip="Летнее театрализованное развлечение для детей старшей группы в детском саду. Сценарий" w:history="1">
        <w:r w:rsidRPr="000708BB">
          <w:rPr>
            <w:rFonts w:ascii="Arial" w:eastAsia="Times New Roman" w:hAnsi="Arial" w:cs="Arial"/>
            <w:b/>
            <w:bCs/>
            <w:color w:val="612321"/>
            <w:sz w:val="23"/>
            <w:szCs w:val="23"/>
            <w:u w:val="single"/>
            <w:bdr w:val="none" w:sz="0" w:space="0" w:color="auto" w:frame="1"/>
            <w:lang w:eastAsia="ru-RU"/>
          </w:rPr>
          <w:t>Летнее театрализованное развлечение для детей старшей группы в детском саду. Сценарий</w:t>
        </w:r>
      </w:hyperlink>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hyperlink r:id="rId5" w:tooltip="Поздравления с днем России 12 июня" w:history="1">
        <w:r w:rsidRPr="000708BB">
          <w:rPr>
            <w:rFonts w:ascii="Arial" w:eastAsia="Times New Roman" w:hAnsi="Arial" w:cs="Arial"/>
            <w:b/>
            <w:bCs/>
            <w:color w:val="612321"/>
            <w:sz w:val="23"/>
            <w:szCs w:val="23"/>
            <w:u w:val="single"/>
            <w:bdr w:val="none" w:sz="0" w:space="0" w:color="auto" w:frame="1"/>
            <w:lang w:eastAsia="ru-RU"/>
          </w:rPr>
          <w:t>Поздравления с днем России 12 июня</w:t>
        </w:r>
      </w:hyperlink>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hyperlink r:id="rId6" w:tooltip="Летнее развлечение в детском саду «Праздник воздушных шаров». Сценарий" w:history="1">
        <w:r w:rsidRPr="000708BB">
          <w:rPr>
            <w:rFonts w:ascii="Arial" w:eastAsia="Times New Roman" w:hAnsi="Arial" w:cs="Arial"/>
            <w:b/>
            <w:bCs/>
            <w:color w:val="612321"/>
            <w:sz w:val="23"/>
            <w:szCs w:val="23"/>
            <w:u w:val="single"/>
            <w:bdr w:val="none" w:sz="0" w:space="0" w:color="auto" w:frame="1"/>
            <w:lang w:eastAsia="ru-RU"/>
          </w:rPr>
          <w:t>Летнее развлечение в детском саду «Праздник воздушных шаров». Сценарий</w:t>
        </w:r>
      </w:hyperlink>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hyperlink r:id="rId7" w:tooltip="Наблюдение за природой летом в старшей группе в детском саду" w:history="1">
        <w:r w:rsidRPr="000708BB">
          <w:rPr>
            <w:rFonts w:ascii="Arial" w:eastAsia="Times New Roman" w:hAnsi="Arial" w:cs="Arial"/>
            <w:b/>
            <w:bCs/>
            <w:color w:val="612321"/>
            <w:sz w:val="23"/>
            <w:szCs w:val="23"/>
            <w:u w:val="single"/>
            <w:bdr w:val="none" w:sz="0" w:space="0" w:color="auto" w:frame="1"/>
            <w:lang w:eastAsia="ru-RU"/>
          </w:rPr>
          <w:t>Наблюдение за природой летом в старшей группе в детском саду</w:t>
        </w:r>
      </w:hyperlink>
    </w:p>
    <w:p w:rsidR="000708BB" w:rsidRPr="000708BB" w:rsidRDefault="000708BB" w:rsidP="000708BB">
      <w:pPr>
        <w:shd w:val="clear" w:color="auto" w:fill="FFFFFF"/>
        <w:spacing w:after="0" w:line="240" w:lineRule="auto"/>
        <w:ind w:firstLine="300"/>
        <w:jc w:val="both"/>
        <w:rPr>
          <w:rFonts w:ascii="Arial" w:eastAsia="Times New Roman" w:hAnsi="Arial" w:cs="Arial"/>
          <w:color w:val="000000"/>
          <w:sz w:val="23"/>
          <w:szCs w:val="23"/>
          <w:lang w:eastAsia="ru-RU"/>
        </w:rPr>
      </w:pPr>
      <w:hyperlink r:id="rId8" w:tooltip="Международный день защиты детей в детском саду. Сценарий" w:history="1">
        <w:r w:rsidRPr="000708BB">
          <w:rPr>
            <w:rFonts w:ascii="Arial" w:eastAsia="Times New Roman" w:hAnsi="Arial" w:cs="Arial"/>
            <w:b/>
            <w:bCs/>
            <w:color w:val="612321"/>
            <w:sz w:val="23"/>
            <w:szCs w:val="23"/>
            <w:u w:val="single"/>
            <w:bdr w:val="none" w:sz="0" w:space="0" w:color="auto" w:frame="1"/>
            <w:lang w:eastAsia="ru-RU"/>
          </w:rPr>
          <w:t>Международный день защиты детей в детском саду. Сценарий</w:t>
        </w:r>
      </w:hyperlink>
    </w:p>
    <w:p w:rsidR="00B637F8" w:rsidRPr="000708BB" w:rsidRDefault="00B637F8">
      <w:pPr>
        <w:rPr>
          <w:lang w:val="en-US"/>
        </w:rPr>
      </w:pPr>
      <w:bookmarkStart w:id="0" w:name="_GoBack"/>
      <w:bookmarkEnd w:id="0"/>
    </w:p>
    <w:sectPr w:rsidR="00B637F8" w:rsidRPr="00070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A0"/>
    <w:rsid w:val="00013BF1"/>
    <w:rsid w:val="000277C4"/>
    <w:rsid w:val="000316F7"/>
    <w:rsid w:val="0005320E"/>
    <w:rsid w:val="000708BB"/>
    <w:rsid w:val="00072102"/>
    <w:rsid w:val="00075F07"/>
    <w:rsid w:val="000803CF"/>
    <w:rsid w:val="00081E27"/>
    <w:rsid w:val="00085763"/>
    <w:rsid w:val="0009323C"/>
    <w:rsid w:val="000A7340"/>
    <w:rsid w:val="000B1BD8"/>
    <w:rsid w:val="000B7D0C"/>
    <w:rsid w:val="000C23E7"/>
    <w:rsid w:val="000D4789"/>
    <w:rsid w:val="000F4EC1"/>
    <w:rsid w:val="00102D0E"/>
    <w:rsid w:val="00104B32"/>
    <w:rsid w:val="0011143B"/>
    <w:rsid w:val="00127682"/>
    <w:rsid w:val="0013191C"/>
    <w:rsid w:val="00137211"/>
    <w:rsid w:val="00141EE7"/>
    <w:rsid w:val="00151F09"/>
    <w:rsid w:val="00152698"/>
    <w:rsid w:val="00162086"/>
    <w:rsid w:val="0019108D"/>
    <w:rsid w:val="001F35A7"/>
    <w:rsid w:val="0020284A"/>
    <w:rsid w:val="002076DB"/>
    <w:rsid w:val="00220FF4"/>
    <w:rsid w:val="00223EFB"/>
    <w:rsid w:val="002253EC"/>
    <w:rsid w:val="002467C3"/>
    <w:rsid w:val="002547AF"/>
    <w:rsid w:val="0026325F"/>
    <w:rsid w:val="00267B32"/>
    <w:rsid w:val="002772EE"/>
    <w:rsid w:val="00286357"/>
    <w:rsid w:val="002C1CCA"/>
    <w:rsid w:val="002C33A4"/>
    <w:rsid w:val="002C4EFD"/>
    <w:rsid w:val="002D514B"/>
    <w:rsid w:val="002D7939"/>
    <w:rsid w:val="003036B3"/>
    <w:rsid w:val="00306654"/>
    <w:rsid w:val="0031688D"/>
    <w:rsid w:val="00333758"/>
    <w:rsid w:val="003406D6"/>
    <w:rsid w:val="00341621"/>
    <w:rsid w:val="003612CF"/>
    <w:rsid w:val="00366420"/>
    <w:rsid w:val="00366E0E"/>
    <w:rsid w:val="003A6B43"/>
    <w:rsid w:val="003B345D"/>
    <w:rsid w:val="003B5155"/>
    <w:rsid w:val="003B6659"/>
    <w:rsid w:val="003C0C16"/>
    <w:rsid w:val="003C0F94"/>
    <w:rsid w:val="003F4C85"/>
    <w:rsid w:val="00432A46"/>
    <w:rsid w:val="00446ABE"/>
    <w:rsid w:val="004526D3"/>
    <w:rsid w:val="004549A6"/>
    <w:rsid w:val="00476B1D"/>
    <w:rsid w:val="00487CE9"/>
    <w:rsid w:val="0049152B"/>
    <w:rsid w:val="004A6308"/>
    <w:rsid w:val="004B5076"/>
    <w:rsid w:val="004C1A71"/>
    <w:rsid w:val="004C61C1"/>
    <w:rsid w:val="004D0483"/>
    <w:rsid w:val="004D4F33"/>
    <w:rsid w:val="004D72CD"/>
    <w:rsid w:val="005058A0"/>
    <w:rsid w:val="00507CE7"/>
    <w:rsid w:val="00534106"/>
    <w:rsid w:val="00535602"/>
    <w:rsid w:val="00540412"/>
    <w:rsid w:val="00543049"/>
    <w:rsid w:val="00560AE6"/>
    <w:rsid w:val="00560FDF"/>
    <w:rsid w:val="00575316"/>
    <w:rsid w:val="00591652"/>
    <w:rsid w:val="00593CEB"/>
    <w:rsid w:val="00597C5D"/>
    <w:rsid w:val="005A6B96"/>
    <w:rsid w:val="005D3BBD"/>
    <w:rsid w:val="005E51E2"/>
    <w:rsid w:val="005E7AFD"/>
    <w:rsid w:val="0060769F"/>
    <w:rsid w:val="0064046A"/>
    <w:rsid w:val="00652974"/>
    <w:rsid w:val="0065659F"/>
    <w:rsid w:val="00673EF8"/>
    <w:rsid w:val="00685E45"/>
    <w:rsid w:val="006B4426"/>
    <w:rsid w:val="006C608D"/>
    <w:rsid w:val="006D5509"/>
    <w:rsid w:val="006D5971"/>
    <w:rsid w:val="00712675"/>
    <w:rsid w:val="00713B68"/>
    <w:rsid w:val="00731F5B"/>
    <w:rsid w:val="007444B1"/>
    <w:rsid w:val="007506FB"/>
    <w:rsid w:val="00751F69"/>
    <w:rsid w:val="0076055C"/>
    <w:rsid w:val="007721BF"/>
    <w:rsid w:val="007A1762"/>
    <w:rsid w:val="007B04CC"/>
    <w:rsid w:val="007C36EB"/>
    <w:rsid w:val="007F04B8"/>
    <w:rsid w:val="007F7DCA"/>
    <w:rsid w:val="00812C44"/>
    <w:rsid w:val="008226C2"/>
    <w:rsid w:val="00843722"/>
    <w:rsid w:val="008513AF"/>
    <w:rsid w:val="00886080"/>
    <w:rsid w:val="00886E49"/>
    <w:rsid w:val="00890A98"/>
    <w:rsid w:val="00895308"/>
    <w:rsid w:val="008A34DA"/>
    <w:rsid w:val="008D2226"/>
    <w:rsid w:val="008D51B6"/>
    <w:rsid w:val="008E4AF4"/>
    <w:rsid w:val="008F0754"/>
    <w:rsid w:val="008F22AD"/>
    <w:rsid w:val="008F78C5"/>
    <w:rsid w:val="008F79E2"/>
    <w:rsid w:val="0090378D"/>
    <w:rsid w:val="009439CB"/>
    <w:rsid w:val="00945CD6"/>
    <w:rsid w:val="009605C6"/>
    <w:rsid w:val="00961F12"/>
    <w:rsid w:val="009869E5"/>
    <w:rsid w:val="009931DE"/>
    <w:rsid w:val="00993EC4"/>
    <w:rsid w:val="009B57C5"/>
    <w:rsid w:val="009B5ABC"/>
    <w:rsid w:val="009C6F54"/>
    <w:rsid w:val="009F7BBB"/>
    <w:rsid w:val="00A30594"/>
    <w:rsid w:val="00A33486"/>
    <w:rsid w:val="00A3479F"/>
    <w:rsid w:val="00A40AAD"/>
    <w:rsid w:val="00A74654"/>
    <w:rsid w:val="00A949AF"/>
    <w:rsid w:val="00AF1F2C"/>
    <w:rsid w:val="00B055B1"/>
    <w:rsid w:val="00B24EB5"/>
    <w:rsid w:val="00B637F8"/>
    <w:rsid w:val="00B64CF9"/>
    <w:rsid w:val="00B70EBB"/>
    <w:rsid w:val="00B72774"/>
    <w:rsid w:val="00BA23CE"/>
    <w:rsid w:val="00BB32E3"/>
    <w:rsid w:val="00BC0FBA"/>
    <w:rsid w:val="00BE1398"/>
    <w:rsid w:val="00BE7DC6"/>
    <w:rsid w:val="00C14BDC"/>
    <w:rsid w:val="00C150EC"/>
    <w:rsid w:val="00C309C7"/>
    <w:rsid w:val="00C72AEE"/>
    <w:rsid w:val="00C8025C"/>
    <w:rsid w:val="00C901DB"/>
    <w:rsid w:val="00C935F8"/>
    <w:rsid w:val="00C94ABA"/>
    <w:rsid w:val="00CA1EC9"/>
    <w:rsid w:val="00CA7BED"/>
    <w:rsid w:val="00CB14C1"/>
    <w:rsid w:val="00CE32C6"/>
    <w:rsid w:val="00CE3C71"/>
    <w:rsid w:val="00CF4991"/>
    <w:rsid w:val="00D16AB8"/>
    <w:rsid w:val="00D44EA6"/>
    <w:rsid w:val="00D57E2D"/>
    <w:rsid w:val="00D60E27"/>
    <w:rsid w:val="00D62D46"/>
    <w:rsid w:val="00D64B46"/>
    <w:rsid w:val="00D67ABE"/>
    <w:rsid w:val="00D72ACB"/>
    <w:rsid w:val="00D81B14"/>
    <w:rsid w:val="00D93DFF"/>
    <w:rsid w:val="00DA3DD8"/>
    <w:rsid w:val="00DA6E21"/>
    <w:rsid w:val="00DB6D12"/>
    <w:rsid w:val="00DC4D37"/>
    <w:rsid w:val="00DD1684"/>
    <w:rsid w:val="00DE5BAE"/>
    <w:rsid w:val="00DF4064"/>
    <w:rsid w:val="00DF7BFB"/>
    <w:rsid w:val="00E02BA6"/>
    <w:rsid w:val="00E10A57"/>
    <w:rsid w:val="00E27A12"/>
    <w:rsid w:val="00E91108"/>
    <w:rsid w:val="00E9500A"/>
    <w:rsid w:val="00EA1083"/>
    <w:rsid w:val="00EF7A06"/>
    <w:rsid w:val="00EF7F15"/>
    <w:rsid w:val="00F15876"/>
    <w:rsid w:val="00F2624F"/>
    <w:rsid w:val="00F32B43"/>
    <w:rsid w:val="00F5780C"/>
    <w:rsid w:val="00F64048"/>
    <w:rsid w:val="00F732D2"/>
    <w:rsid w:val="00F85B2D"/>
    <w:rsid w:val="00FA2D75"/>
    <w:rsid w:val="00FB3D9B"/>
    <w:rsid w:val="00FE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4F6AF-1B5F-4D06-A327-E56B288E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708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708B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70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8BB"/>
    <w:rPr>
      <w:b/>
      <w:bCs/>
    </w:rPr>
  </w:style>
  <w:style w:type="character" w:styleId="a5">
    <w:name w:val="Emphasis"/>
    <w:basedOn w:val="a0"/>
    <w:uiPriority w:val="20"/>
    <w:qFormat/>
    <w:rsid w:val="000708BB"/>
    <w:rPr>
      <w:i/>
      <w:iCs/>
    </w:rPr>
  </w:style>
  <w:style w:type="character" w:styleId="a6">
    <w:name w:val="Hyperlink"/>
    <w:basedOn w:val="a0"/>
    <w:uiPriority w:val="99"/>
    <w:semiHidden/>
    <w:unhideWhenUsed/>
    <w:rsid w:val="00070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ldomik.ru/temy-mesjaca/iyun/mezhdunarodnyi-den-zaschity-detei-v-detskom-sadu-scenarii.html" TargetMode="External"/><Relationship Id="rId3" Type="http://schemas.openxmlformats.org/officeDocument/2006/relationships/webSettings" Target="webSettings.xml"/><Relationship Id="rId7" Type="http://schemas.openxmlformats.org/officeDocument/2006/relationships/hyperlink" Target="https://www.idealdomik.ru/temy-mesjaca/iyun/nablyudenie-za-prirodoi-letom-v-starshei-grupe-v-detskom-sad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ealdomik.ru/temy-mesjaca/iyun/letne-razvlechenie-v-detskom-sadu-prazdnik-vozdushnyh-sharov-scenarii.html" TargetMode="External"/><Relationship Id="rId5" Type="http://schemas.openxmlformats.org/officeDocument/2006/relationships/hyperlink" Target="https://www.idealdomik.ru/temy-mesjaca/iyun/pozdravlenija-s-dnem-rosi-12-iyunja.html" TargetMode="External"/><Relationship Id="rId10" Type="http://schemas.openxmlformats.org/officeDocument/2006/relationships/theme" Target="theme/theme1.xml"/><Relationship Id="rId4" Type="http://schemas.openxmlformats.org/officeDocument/2006/relationships/hyperlink" Target="https://www.idealdomik.ru/temy-mesjaca/iyun/letne-teatralizovanoe-razvlechenie-dlja-detei-starshei-grupy-v-detskom-sadu-scenarii.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2023-06-14T20:15:00Z</dcterms:created>
  <dcterms:modified xsi:type="dcterms:W3CDTF">2023-06-14T20:17:00Z</dcterms:modified>
</cp:coreProperties>
</file>